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B9" w:rsidRPr="00D95EB6" w:rsidRDefault="004010B9" w:rsidP="00D95EB6">
      <w:pPr>
        <w:tabs>
          <w:tab w:val="left" w:pos="5812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Σ.Ν.</w:t>
      </w:r>
      <w:r w:rsidR="00D95EB6" w:rsidRPr="00D95EB6">
        <w:rPr>
          <w:rFonts w:ascii="Arial Narrow" w:hAnsi="Arial Narrow"/>
          <w:b/>
          <w:sz w:val="24"/>
          <w:szCs w:val="24"/>
        </w:rPr>
        <w:tab/>
      </w:r>
      <w:r w:rsidR="00D95EB6">
        <w:rPr>
          <w:rFonts w:ascii="Arial Narrow" w:hAnsi="Arial Narrow"/>
          <w:b/>
          <w:sz w:val="24"/>
          <w:szCs w:val="24"/>
          <w:lang w:val="en-US"/>
        </w:rPr>
        <w:tab/>
      </w:r>
      <w:r w:rsidR="00D95EB6">
        <w:rPr>
          <w:rFonts w:ascii="Arial Narrow" w:hAnsi="Arial Narrow"/>
          <w:b/>
          <w:sz w:val="24"/>
          <w:szCs w:val="24"/>
        </w:rPr>
        <w:t>Α.Δ.Α.: 4</w:t>
      </w:r>
      <w:r w:rsidR="00D95EB6" w:rsidRPr="00D95EB6">
        <w:rPr>
          <w:rFonts w:ascii="Arial Narrow" w:hAnsi="Arial Narrow"/>
          <w:b/>
          <w:sz w:val="24"/>
          <w:szCs w:val="24"/>
          <w:vertAlign w:val="superscript"/>
        </w:rPr>
        <w:t>Α</w:t>
      </w:r>
      <w:r w:rsidR="00D95EB6">
        <w:rPr>
          <w:rFonts w:ascii="Arial Narrow" w:hAnsi="Arial Narrow"/>
          <w:b/>
          <w:sz w:val="24"/>
          <w:szCs w:val="24"/>
        </w:rPr>
        <w:t>1ΤΩΕΡ-Δ</w:t>
      </w:r>
    </w:p>
    <w:p w:rsidR="004010B9" w:rsidRDefault="004010B9" w:rsidP="004010B9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Α Π Ο Σ Π Α Σ Μ Α</w:t>
      </w:r>
    </w:p>
    <w:p w:rsidR="004010B9" w:rsidRDefault="004010B9" w:rsidP="004010B9">
      <w:pPr>
        <w:jc w:val="center"/>
        <w:rPr>
          <w:rFonts w:ascii="Arial Narrow" w:hAnsi="Arial Narrow"/>
          <w:sz w:val="24"/>
          <w:szCs w:val="24"/>
        </w:rPr>
      </w:pPr>
    </w:p>
    <w:p w:rsidR="004010B9" w:rsidRDefault="004010B9" w:rsidP="004010B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Από το πρακτικό της </w:t>
      </w:r>
      <w:r>
        <w:rPr>
          <w:rFonts w:ascii="Arial Narrow" w:hAnsi="Arial Narrow"/>
          <w:b/>
          <w:sz w:val="24"/>
          <w:szCs w:val="24"/>
        </w:rPr>
        <w:t>4</w:t>
      </w:r>
      <w:r>
        <w:rPr>
          <w:rFonts w:ascii="Arial Narrow" w:hAnsi="Arial Narrow"/>
          <w:b/>
          <w:bCs/>
          <w:sz w:val="24"/>
          <w:szCs w:val="24"/>
        </w:rPr>
        <w:t>/14.03.2011</w:t>
      </w:r>
      <w:r>
        <w:rPr>
          <w:rFonts w:ascii="Arial Narrow" w:hAnsi="Arial Narrow"/>
          <w:sz w:val="24"/>
          <w:szCs w:val="24"/>
        </w:rPr>
        <w:t xml:space="preserve"> συνεδρίασης του Δημοτικού Συμβουλίου Καλαμαριάς.</w:t>
      </w:r>
    </w:p>
    <w:p w:rsidR="004010B9" w:rsidRDefault="004010B9" w:rsidP="004010B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</w:t>
      </w:r>
    </w:p>
    <w:p w:rsidR="004010B9" w:rsidRDefault="004010B9" w:rsidP="004010B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</w:t>
      </w:r>
      <w:proofErr w:type="spellStart"/>
      <w:r>
        <w:rPr>
          <w:rFonts w:ascii="Arial Narrow" w:hAnsi="Arial Narrow"/>
          <w:sz w:val="24"/>
          <w:szCs w:val="24"/>
        </w:rPr>
        <w:t>Αριθμ</w:t>
      </w:r>
      <w:proofErr w:type="spellEnd"/>
      <w:r>
        <w:rPr>
          <w:rFonts w:ascii="Arial Narrow" w:hAnsi="Arial Narrow"/>
          <w:sz w:val="24"/>
          <w:szCs w:val="24"/>
        </w:rPr>
        <w:t xml:space="preserve">. Απόφασης </w:t>
      </w:r>
      <w:r>
        <w:rPr>
          <w:rFonts w:ascii="Arial Narrow" w:hAnsi="Arial Narrow"/>
          <w:b/>
          <w:sz w:val="24"/>
          <w:szCs w:val="24"/>
        </w:rPr>
        <w:t>10</w:t>
      </w:r>
      <w:r w:rsidR="00A64BD1" w:rsidRPr="009B2923">
        <w:rPr>
          <w:rFonts w:ascii="Arial Narrow" w:hAnsi="Arial Narrow"/>
          <w:b/>
          <w:sz w:val="24"/>
          <w:szCs w:val="24"/>
        </w:rPr>
        <w:t>8</w:t>
      </w:r>
      <w:r>
        <w:rPr>
          <w:rFonts w:ascii="Arial Narrow" w:hAnsi="Arial Narrow"/>
          <w:b/>
          <w:sz w:val="24"/>
          <w:szCs w:val="24"/>
        </w:rPr>
        <w:t>/2011</w:t>
      </w:r>
    </w:p>
    <w:p w:rsidR="004010B9" w:rsidRDefault="004010B9" w:rsidP="004010B9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Arial Narrow" w:hAnsi="Arial Narrow"/>
          <w:b/>
          <w:sz w:val="24"/>
          <w:szCs w:val="24"/>
          <w:u w:val="single"/>
        </w:rPr>
        <w:t>Π Ε Ρ Ι Λ Η Ψ Η</w:t>
      </w:r>
    </w:p>
    <w:p w:rsidR="004010B9" w:rsidRDefault="004010B9" w:rsidP="004010B9">
      <w:pPr>
        <w:ind w:left="1276" w:firstLine="709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B15B67">
        <w:rPr>
          <w:rFonts w:ascii="Arial Narrow" w:hAnsi="Arial Narrow"/>
          <w:b/>
          <w:i/>
          <w:sz w:val="24"/>
          <w:szCs w:val="24"/>
        </w:rPr>
        <w:t xml:space="preserve">Ορισμός πλήρους απασχόλησης με αμοιβή του κ. Κωνσταντίνου </w:t>
      </w:r>
      <w:proofErr w:type="spellStart"/>
      <w:r w:rsidRPr="00B15B67">
        <w:rPr>
          <w:rFonts w:ascii="Arial Narrow" w:hAnsi="Arial Narrow"/>
          <w:b/>
          <w:i/>
          <w:sz w:val="24"/>
          <w:szCs w:val="24"/>
        </w:rPr>
        <w:t>Γκόγκου</w:t>
      </w:r>
      <w:proofErr w:type="spellEnd"/>
      <w:r w:rsidRPr="00B15B67">
        <w:rPr>
          <w:rFonts w:ascii="Arial Narrow" w:hAnsi="Arial Narrow"/>
          <w:b/>
          <w:i/>
          <w:sz w:val="24"/>
          <w:szCs w:val="24"/>
        </w:rPr>
        <w:t xml:space="preserve"> </w:t>
      </w:r>
      <w:r w:rsidR="00F869ED">
        <w:rPr>
          <w:rFonts w:ascii="Arial Narrow" w:hAnsi="Arial Narrow"/>
          <w:b/>
          <w:i/>
          <w:sz w:val="24"/>
          <w:szCs w:val="24"/>
        </w:rPr>
        <w:t xml:space="preserve">και μηνιαία αποζημίωση του Προέδρου </w:t>
      </w:r>
      <w:r w:rsidR="00316AAB">
        <w:rPr>
          <w:rFonts w:ascii="Arial Narrow" w:hAnsi="Arial Narrow"/>
          <w:b/>
          <w:i/>
          <w:sz w:val="24"/>
          <w:szCs w:val="24"/>
        </w:rPr>
        <w:t xml:space="preserve">κ. Χαράλαμπου Ξανθόπουλου </w:t>
      </w:r>
      <w:r w:rsidRPr="00B15B67">
        <w:rPr>
          <w:rFonts w:ascii="Arial Narrow" w:hAnsi="Arial Narrow"/>
          <w:b/>
          <w:i/>
          <w:sz w:val="24"/>
          <w:szCs w:val="24"/>
        </w:rPr>
        <w:t xml:space="preserve">στην Κοινωφελή Επιχείρηση </w:t>
      </w:r>
      <w:r w:rsidR="00316AAB">
        <w:rPr>
          <w:rFonts w:ascii="Arial Narrow" w:hAnsi="Arial Narrow"/>
          <w:b/>
          <w:i/>
          <w:sz w:val="24"/>
          <w:szCs w:val="24"/>
        </w:rPr>
        <w:t xml:space="preserve">Δήμου </w:t>
      </w:r>
      <w:r w:rsidRPr="00B15B67">
        <w:rPr>
          <w:rFonts w:ascii="Arial Narrow" w:hAnsi="Arial Narrow"/>
          <w:b/>
          <w:i/>
          <w:sz w:val="24"/>
          <w:szCs w:val="24"/>
        </w:rPr>
        <w:t>Καλαμαριάς</w:t>
      </w:r>
      <w:r>
        <w:rPr>
          <w:rFonts w:ascii="Arial Narrow" w:hAnsi="Arial Narrow"/>
          <w:b/>
          <w:bCs/>
          <w:i/>
          <w:iCs/>
          <w:sz w:val="24"/>
          <w:szCs w:val="24"/>
        </w:rPr>
        <w:t>.</w:t>
      </w:r>
    </w:p>
    <w:p w:rsidR="004010B9" w:rsidRDefault="004010B9" w:rsidP="004010B9">
      <w:pPr>
        <w:ind w:left="2880" w:firstLine="360"/>
        <w:jc w:val="both"/>
        <w:rPr>
          <w:rFonts w:ascii="Arial Narrow" w:hAnsi="Arial Narrow"/>
          <w:b/>
          <w:i/>
          <w:sz w:val="24"/>
          <w:szCs w:val="24"/>
        </w:rPr>
      </w:pPr>
    </w:p>
    <w:p w:rsidR="004010B9" w:rsidRDefault="004010B9" w:rsidP="004010B9">
      <w:pPr>
        <w:pStyle w:val="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Καλαμαριά, 14.03.2011, ημέρα Δευτέρα και ώρα 20:00 μ. μ. στο Συνεδριακό Κέντρο του κτιρίου των Πολιτιστικών Δραστηριοτήτων της Πλατείας </w:t>
      </w:r>
      <w:proofErr w:type="spellStart"/>
      <w:r>
        <w:rPr>
          <w:rFonts w:ascii="Arial Narrow" w:hAnsi="Arial Narrow"/>
          <w:sz w:val="22"/>
          <w:szCs w:val="22"/>
        </w:rPr>
        <w:t>Σκρα</w:t>
      </w:r>
      <w:proofErr w:type="spellEnd"/>
      <w:r>
        <w:rPr>
          <w:rFonts w:ascii="Arial Narrow" w:hAnsi="Arial Narrow"/>
          <w:sz w:val="22"/>
          <w:szCs w:val="22"/>
        </w:rPr>
        <w:t xml:space="preserve">, στην οδό </w:t>
      </w:r>
      <w:proofErr w:type="spellStart"/>
      <w:r>
        <w:rPr>
          <w:rFonts w:ascii="Arial Narrow" w:hAnsi="Arial Narrow"/>
          <w:sz w:val="22"/>
          <w:szCs w:val="22"/>
        </w:rPr>
        <w:t>Καραμαούνα</w:t>
      </w:r>
      <w:proofErr w:type="spellEnd"/>
      <w:r>
        <w:rPr>
          <w:rFonts w:ascii="Arial Narrow" w:hAnsi="Arial Narrow"/>
          <w:sz w:val="22"/>
          <w:szCs w:val="22"/>
        </w:rPr>
        <w:t xml:space="preserve"> 1, συνήλθε σε τακτική συνεδρίαση το Δημοτικό Συμβούλιο Καλαμαριάς, ύστερα από την 8003/09.03.2011 έγγραφη πρόσκληση του Προέδρου κ. Σταύρου </w:t>
      </w:r>
      <w:proofErr w:type="spellStart"/>
      <w:r>
        <w:rPr>
          <w:rFonts w:ascii="Arial Narrow" w:hAnsi="Arial Narrow"/>
          <w:sz w:val="22"/>
          <w:szCs w:val="22"/>
        </w:rPr>
        <w:t>Ζαμπέτογλου</w:t>
      </w:r>
      <w:proofErr w:type="spellEnd"/>
      <w:r>
        <w:rPr>
          <w:rFonts w:ascii="Arial Narrow" w:hAnsi="Arial Narrow"/>
          <w:sz w:val="22"/>
          <w:szCs w:val="22"/>
        </w:rPr>
        <w:t xml:space="preserve">, που επιδόθηκε σε καθένα από τους Δημοτικούς Συμβούλους, σύμφωνα με τις διατάξεις του άρθρου 67 του </w:t>
      </w:r>
      <w:r>
        <w:rPr>
          <w:rFonts w:ascii="Arial Narrow" w:hAnsi="Arial Narrow"/>
          <w:sz w:val="22"/>
          <w:szCs w:val="22"/>
          <w:lang w:val="en-US"/>
        </w:rPr>
        <w:t>N</w:t>
      </w:r>
      <w:r>
        <w:rPr>
          <w:rFonts w:ascii="Arial Narrow" w:hAnsi="Arial Narrow"/>
          <w:sz w:val="22"/>
          <w:szCs w:val="22"/>
        </w:rPr>
        <w:t xml:space="preserve">. 3852/2011.  </w:t>
      </w:r>
    </w:p>
    <w:p w:rsidR="004010B9" w:rsidRDefault="004010B9" w:rsidP="004010B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Αφού διαπιστώθηκε ότι υπάρχει η νόμιμη απαρτία δεδομένου ότι από τα σαράντα ένα (41) μέλη παραβρέθηκαν τα τριάντα επτά (37), δηλαδή: </w:t>
      </w:r>
    </w:p>
    <w:p w:rsidR="004010B9" w:rsidRDefault="004010B9" w:rsidP="004010B9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a4"/>
        <w:tblW w:w="8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91"/>
        <w:gridCol w:w="4291"/>
      </w:tblGrid>
      <w:tr w:rsidR="004010B9" w:rsidTr="008C0979">
        <w:trPr>
          <w:trHeight w:val="257"/>
        </w:trPr>
        <w:tc>
          <w:tcPr>
            <w:tcW w:w="4291" w:type="dxa"/>
            <w:hideMark/>
          </w:tcPr>
          <w:p w:rsidR="004010B9" w:rsidRDefault="004010B9" w:rsidP="008C0979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  <w:t>ΠΑΡΟΝΤΕΣ</w:t>
            </w:r>
          </w:p>
        </w:tc>
        <w:tc>
          <w:tcPr>
            <w:tcW w:w="4291" w:type="dxa"/>
            <w:hideMark/>
          </w:tcPr>
          <w:p w:rsidR="004010B9" w:rsidRDefault="004010B9" w:rsidP="008C0979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  <w:t>ΑΠΟΝΤΕΣ</w:t>
            </w:r>
          </w:p>
        </w:tc>
      </w:tr>
      <w:tr w:rsidR="004010B9" w:rsidTr="008C0979">
        <w:trPr>
          <w:trHeight w:val="9913"/>
        </w:trPr>
        <w:tc>
          <w:tcPr>
            <w:tcW w:w="4291" w:type="dxa"/>
            <w:hideMark/>
          </w:tcPr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Αγούλα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Αγγελική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Αμπατζίδης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Ματθαίος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Αντωνάκης Βικέντιος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Αντωνούδη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Ιωαννίδου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Ολυμπία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Ζαμπέτογλου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Σταύρος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Ζαχαριάδης Νικόλαος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Θεοδοσιάδης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Παναγιώτης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Θεοδοσίου Πολυχρόνης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>Ιωσηφίδης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Ιωάννης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Καριπίδης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Φίλιππος 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>Κατικαρίδης</w:t>
            </w:r>
            <w:proofErr w:type="spellEnd"/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Αλέξανδρος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Κογκαλίδου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Βασιλική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Μαζουλουκτσής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Ιωάννης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Μακαντάσης Ιωάννης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Ματσαρίδης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Στυλιανός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Μουράτης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Στέφανος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Μπαλτατσή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Φοροπούλου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Κυριακή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Μπανιώρας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Χρήστος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Μύρτσος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Γεώργιος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Νικολέτου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Σκάρλιου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Βασιλική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Ξανθόπουλος Χαράλαμπος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Παναγιωτίδης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Μιχαήλ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Παπαδόπουλος Δαμιανός 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Παπαδοπούλου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Ελεονώρα</w:t>
            </w:r>
            <w:proofErr w:type="spellEnd"/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Παπουτσίδης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Θεόδωρος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Παυλίδου –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Πίτη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Ελπίδα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Πενόπουλος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Ιωάννης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Περσίδης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Αβραάμ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Πετκάκης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Σωκράτης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Σαρηγιάννης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Δημοσθένης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Τελίδης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Γεώργιος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Τζοβάνης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Δημήτριος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Τριανταφυλλίδης Βασίλειος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Τσαπακίδου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Αγγελική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Τσαπικίδου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Αικατερίνη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Φακίρη Αναστασία </w:t>
            </w:r>
          </w:p>
          <w:p w:rsidR="004010B9" w:rsidRDefault="004010B9" w:rsidP="008C0979">
            <w:pPr>
              <w:numPr>
                <w:ilvl w:val="0"/>
                <w:numId w:val="1"/>
              </w:numPr>
              <w:ind w:left="851" w:hanging="425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Χατζηκωστή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Μαρία - Αγγελική</w:t>
            </w:r>
          </w:p>
        </w:tc>
        <w:tc>
          <w:tcPr>
            <w:tcW w:w="4291" w:type="dxa"/>
          </w:tcPr>
          <w:p w:rsidR="004010B9" w:rsidRDefault="004010B9" w:rsidP="008C0979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Γεωργιάδης Σωτήριος</w:t>
            </w:r>
          </w:p>
          <w:p w:rsidR="004010B9" w:rsidRDefault="004010B9" w:rsidP="008C0979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Δαρδαμανέλης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Ιωάννης</w:t>
            </w:r>
          </w:p>
          <w:p w:rsidR="004010B9" w:rsidRDefault="004010B9" w:rsidP="008C0979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Φωτόπουλος Στυλιανός</w:t>
            </w:r>
          </w:p>
          <w:p w:rsidR="004010B9" w:rsidRDefault="004010B9" w:rsidP="008C0979">
            <w:pPr>
              <w:pStyle w:val="a3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Χαραλαμπίδης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Ιωάννης</w:t>
            </w:r>
          </w:p>
          <w:p w:rsidR="004010B9" w:rsidRDefault="004010B9" w:rsidP="008C0979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010B9" w:rsidRDefault="004010B9" w:rsidP="008C0979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010B9" w:rsidRDefault="004010B9" w:rsidP="008C0979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4010B9" w:rsidRDefault="004010B9" w:rsidP="008C097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Οι Δ.Σ.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κ.κ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Ι.Ιωσηφίδης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και Ι.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Πενόπουλος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προσήλθαν στη συνεδρίαση κατά τη συζήτηση των προ ημερησίας διάταξης θεμάτων.         </w:t>
            </w:r>
          </w:p>
          <w:p w:rsidR="004010B9" w:rsidRDefault="004010B9" w:rsidP="008C0979">
            <w:pPr>
              <w:ind w:left="239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010B9" w:rsidRDefault="004010B9" w:rsidP="008C097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Ο Δ.Σ. κ.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Δ.Τζοβάνης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προσήλθε στη συνεδρίαση κατά τη συζήτηση του 3</w:t>
            </w:r>
            <w:r>
              <w:rPr>
                <w:rFonts w:ascii="Arial Narrow" w:hAnsi="Arial Narrow"/>
                <w:b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θέματος της ημερήσιας διάταξης.</w:t>
            </w:r>
          </w:p>
          <w:p w:rsidR="004010B9" w:rsidRDefault="004010B9" w:rsidP="008C0979">
            <w:p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010B9" w:rsidRDefault="004010B9" w:rsidP="008C097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Ο Δ.Σ. κ. Γ.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Μύρτσος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αποχώρησε από τη συνεδρίαση μετά τη συζήτηση του 3</w:t>
            </w:r>
            <w:r>
              <w:rPr>
                <w:rFonts w:ascii="Arial Narrow" w:hAnsi="Arial Narrow"/>
                <w:b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θέματος της ημερήσιας διάταξης.</w:t>
            </w:r>
          </w:p>
          <w:p w:rsidR="004010B9" w:rsidRDefault="004010B9" w:rsidP="008C0979">
            <w:p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010B9" w:rsidRDefault="004010B9" w:rsidP="008C097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Η Δ.Σ. κ. Α.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Τσαπακίδου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αποχώρησε από τη συνεδρίαση πριν τη συζήτηση του 11</w:t>
            </w:r>
            <w:r>
              <w:rPr>
                <w:rFonts w:ascii="Arial Narrow" w:hAnsi="Arial Narrow"/>
                <w:b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θέματος της ημερήσιας διάταξης.</w:t>
            </w:r>
          </w:p>
          <w:p w:rsidR="004010B9" w:rsidRDefault="004010B9" w:rsidP="008C0979">
            <w:p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010B9" w:rsidRDefault="004010B9" w:rsidP="008C0979">
            <w:pPr>
              <w:pStyle w:val="a3"/>
              <w:numPr>
                <w:ilvl w:val="0"/>
                <w:numId w:val="3"/>
              </w:numPr>
              <w:ind w:left="387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Οι Δ.Σ.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κ.κ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. Α. Φακίρη και Κ 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Μπαλτατσή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αποχώρησαν από τη συνεδρίαση πριν τη συζήτηση των έκτακτων θεμάτων τα οποία συζητήθηκαν τελευταία.</w:t>
            </w:r>
          </w:p>
          <w:p w:rsidR="004010B9" w:rsidRDefault="004010B9" w:rsidP="008C0979">
            <w:pPr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  <w:p w:rsidR="004010B9" w:rsidRDefault="004010B9" w:rsidP="008C0979">
            <w:pPr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4010B9" w:rsidRDefault="004010B9" w:rsidP="004010B9">
      <w:pPr>
        <w:jc w:val="both"/>
        <w:rPr>
          <w:rFonts w:ascii="Arial Narrow" w:hAnsi="Arial Narrow"/>
          <w:sz w:val="24"/>
          <w:szCs w:val="24"/>
        </w:rPr>
      </w:pPr>
    </w:p>
    <w:p w:rsidR="004010B9" w:rsidRDefault="004010B9" w:rsidP="004010B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Άρχισε η συνεδρίαση με την Προεδρία του Προέδρου του Δ.Σ. κ. </w:t>
      </w:r>
      <w:proofErr w:type="spellStart"/>
      <w:r>
        <w:rPr>
          <w:rFonts w:ascii="Arial Narrow" w:hAnsi="Arial Narrow"/>
          <w:sz w:val="24"/>
          <w:szCs w:val="24"/>
        </w:rPr>
        <w:t>Στάυρου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Ζαμπέτογλου</w:t>
      </w:r>
      <w:proofErr w:type="spellEnd"/>
      <w:r>
        <w:rPr>
          <w:rFonts w:ascii="Arial Narrow" w:hAnsi="Arial Narrow"/>
          <w:sz w:val="24"/>
          <w:szCs w:val="24"/>
        </w:rPr>
        <w:t xml:space="preserve">.    </w:t>
      </w:r>
    </w:p>
    <w:p w:rsidR="004010B9" w:rsidRDefault="004010B9" w:rsidP="004010B9">
      <w:pPr>
        <w:ind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Ο Δήμαρχος κ. Θεοδόσιος </w:t>
      </w:r>
      <w:proofErr w:type="spellStart"/>
      <w:r>
        <w:rPr>
          <w:rFonts w:ascii="Arial Narrow" w:hAnsi="Arial Narrow"/>
          <w:sz w:val="24"/>
          <w:szCs w:val="24"/>
        </w:rPr>
        <w:t>Μπακογλίδης</w:t>
      </w:r>
      <w:proofErr w:type="spellEnd"/>
      <w:r>
        <w:rPr>
          <w:rFonts w:ascii="Arial Narrow" w:hAnsi="Arial Narrow"/>
          <w:sz w:val="24"/>
          <w:szCs w:val="24"/>
        </w:rPr>
        <w:t xml:space="preserve"> προσκλήθηκε και παρέστη στη συνεδρίαση.</w:t>
      </w:r>
    </w:p>
    <w:p w:rsidR="004010B9" w:rsidRDefault="004010B9" w:rsidP="004010B9">
      <w:pPr>
        <w:jc w:val="both"/>
        <w:rPr>
          <w:rFonts w:ascii="Arial Narrow" w:hAnsi="Arial Narrow"/>
          <w:b/>
          <w:i/>
          <w:sz w:val="24"/>
          <w:szCs w:val="24"/>
        </w:rPr>
      </w:pPr>
    </w:p>
    <w:p w:rsidR="00F869ED" w:rsidRDefault="00F869ED" w:rsidP="00F869ED">
      <w:pPr>
        <w:pStyle w:val="3"/>
        <w:ind w:firstLine="360"/>
        <w:rPr>
          <w:rFonts w:ascii="Arial Narrow" w:hAnsi="Arial Narrow"/>
          <w:sz w:val="24"/>
          <w:szCs w:val="24"/>
        </w:rPr>
      </w:pPr>
      <w:r w:rsidRPr="00A81B9E">
        <w:rPr>
          <w:rFonts w:ascii="Arial Narrow" w:hAnsi="Arial Narrow"/>
          <w:sz w:val="24"/>
          <w:szCs w:val="24"/>
        </w:rPr>
        <w:t xml:space="preserve">Ο  Πρόεδρος, αφού εισηγήθηκε το έκτακτο θέμα κάλεσε κατ’ αρχήν το Δημοτικό Συμβούλιο να αποφασίσει, σύμφωνα με τις διατάξεις του άρθρου </w:t>
      </w:r>
      <w:r>
        <w:rPr>
          <w:rFonts w:ascii="Arial Narrow" w:hAnsi="Arial Narrow"/>
          <w:sz w:val="24"/>
          <w:szCs w:val="24"/>
        </w:rPr>
        <w:t xml:space="preserve">67 παρ. 7 </w:t>
      </w:r>
      <w:r w:rsidRPr="00A81B9E">
        <w:rPr>
          <w:rFonts w:ascii="Arial Narrow" w:hAnsi="Arial Narrow"/>
          <w:sz w:val="24"/>
          <w:szCs w:val="24"/>
        </w:rPr>
        <w:t xml:space="preserve"> του Ν.3</w:t>
      </w:r>
      <w:r>
        <w:rPr>
          <w:rFonts w:ascii="Arial Narrow" w:hAnsi="Arial Narrow"/>
          <w:sz w:val="24"/>
          <w:szCs w:val="24"/>
        </w:rPr>
        <w:t>852/2010</w:t>
      </w:r>
      <w:r w:rsidRPr="00A81B9E">
        <w:rPr>
          <w:rFonts w:ascii="Arial Narrow" w:hAnsi="Arial Narrow"/>
          <w:sz w:val="24"/>
          <w:szCs w:val="24"/>
        </w:rPr>
        <w:t xml:space="preserve"> αν θα συζητηθεί το θέμα ως κατεπείγον</w:t>
      </w:r>
      <w:r>
        <w:rPr>
          <w:rFonts w:ascii="Arial Narrow" w:hAnsi="Arial Narrow"/>
          <w:sz w:val="24"/>
          <w:szCs w:val="24"/>
        </w:rPr>
        <w:t>.</w:t>
      </w:r>
      <w:r w:rsidRPr="00A81B9E">
        <w:rPr>
          <w:rFonts w:ascii="Arial Narrow" w:hAnsi="Arial Narrow"/>
          <w:sz w:val="24"/>
          <w:szCs w:val="24"/>
        </w:rPr>
        <w:t xml:space="preserve"> Μετά την ομόφωνη απόφαση του Δημοτικού Συμβουλίου υπέρ της συζήτησης του θέματος ως κατεπείγοντος, ο Πρόεδρος </w:t>
      </w:r>
      <w:r>
        <w:rPr>
          <w:rFonts w:ascii="Arial Narrow" w:hAnsi="Arial Narrow"/>
          <w:sz w:val="24"/>
          <w:szCs w:val="24"/>
        </w:rPr>
        <w:t xml:space="preserve">έθεσε υπόψη του Δημοτικού Συμβουλίου </w:t>
      </w:r>
      <w:r w:rsidRPr="00A4701F">
        <w:rPr>
          <w:rFonts w:ascii="Arial Narrow" w:hAnsi="Arial Narrow"/>
          <w:bCs/>
          <w:sz w:val="24"/>
          <w:szCs w:val="24"/>
        </w:rPr>
        <w:t>τη</w:t>
      </w:r>
      <w:r>
        <w:rPr>
          <w:rFonts w:ascii="Arial Narrow" w:hAnsi="Arial Narrow"/>
          <w:bCs/>
          <w:sz w:val="24"/>
          <w:szCs w:val="24"/>
        </w:rPr>
        <w:t>ν</w:t>
      </w:r>
      <w:r w:rsidRPr="00A4701F">
        <w:rPr>
          <w:rFonts w:ascii="Arial Narrow" w:hAnsi="Arial Narrow"/>
          <w:bCs/>
          <w:sz w:val="24"/>
          <w:szCs w:val="24"/>
        </w:rPr>
        <w:t xml:space="preserve"> με </w:t>
      </w:r>
      <w:proofErr w:type="spellStart"/>
      <w:r w:rsidRPr="00A4701F">
        <w:rPr>
          <w:rFonts w:ascii="Arial Narrow" w:hAnsi="Arial Narrow"/>
          <w:bCs/>
          <w:sz w:val="24"/>
          <w:szCs w:val="24"/>
        </w:rPr>
        <w:t>αριθμ</w:t>
      </w:r>
      <w:proofErr w:type="spellEnd"/>
      <w:r w:rsidRPr="00A4701F"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 w:rsidRPr="00A4701F">
        <w:rPr>
          <w:rFonts w:ascii="Arial Narrow" w:hAnsi="Arial Narrow"/>
          <w:bCs/>
          <w:sz w:val="24"/>
          <w:szCs w:val="24"/>
        </w:rPr>
        <w:t>πρωτ</w:t>
      </w:r>
      <w:proofErr w:type="spellEnd"/>
      <w:r w:rsidRPr="00A4701F">
        <w:rPr>
          <w:rFonts w:ascii="Arial Narrow" w:hAnsi="Arial Narrow"/>
          <w:bCs/>
          <w:sz w:val="24"/>
          <w:szCs w:val="24"/>
        </w:rPr>
        <w:t xml:space="preserve">.: </w:t>
      </w:r>
      <w:r>
        <w:rPr>
          <w:rFonts w:ascii="Arial Narrow" w:hAnsi="Arial Narrow"/>
          <w:bCs/>
          <w:sz w:val="24"/>
          <w:szCs w:val="24"/>
        </w:rPr>
        <w:t>411/10.03.2011</w:t>
      </w:r>
      <w:r w:rsidRPr="00A4701F">
        <w:rPr>
          <w:rFonts w:ascii="Arial Narrow" w:hAnsi="Arial Narrow"/>
          <w:sz w:val="24"/>
          <w:szCs w:val="24"/>
        </w:rPr>
        <w:t xml:space="preserve"> εισήγηση </w:t>
      </w:r>
      <w:r>
        <w:rPr>
          <w:rFonts w:ascii="Arial Narrow" w:hAnsi="Arial Narrow"/>
          <w:sz w:val="24"/>
          <w:szCs w:val="24"/>
        </w:rPr>
        <w:t>του Προέδρου του Δ.Σ. της Κ.Ε.Δ.ΚΑ. κ. Χαράλαμπου Ξανθόπουλου</w:t>
      </w:r>
      <w:r w:rsidRPr="00A4701F">
        <w:rPr>
          <w:rFonts w:ascii="Arial Narrow" w:hAnsi="Arial Narrow"/>
          <w:sz w:val="24"/>
          <w:szCs w:val="24"/>
        </w:rPr>
        <w:t>, η οποία έχει ως εξής:</w:t>
      </w:r>
    </w:p>
    <w:p w:rsidR="00F869ED" w:rsidRPr="00A4701F" w:rsidRDefault="00F869ED" w:rsidP="00F869ED">
      <w:pPr>
        <w:pStyle w:val="3"/>
        <w:ind w:firstLine="360"/>
        <w:rPr>
          <w:rFonts w:ascii="Arial Narrow" w:hAnsi="Arial Narrow"/>
          <w:sz w:val="24"/>
          <w:szCs w:val="24"/>
        </w:rPr>
      </w:pPr>
    </w:p>
    <w:p w:rsidR="00F869ED" w:rsidRDefault="00F869ED" w:rsidP="00F869E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Υποβάλλουμε συνημμένα το απόσπασμα πρακτικού αρ. 1/09.03.2011 τακτικής συνεδρίασης Δ.Σ. με την οποία εγκρίθηκε η πλήρη απασχόληση με αμοιβή στην </w:t>
      </w:r>
      <w:r>
        <w:rPr>
          <w:rFonts w:ascii="Arial Narrow" w:hAnsi="Arial Narrow"/>
          <w:sz w:val="24"/>
          <w:szCs w:val="24"/>
        </w:rPr>
        <w:t>Κ.Δ.Ε.Κ.Π.Α.Κ</w:t>
      </w:r>
      <w:r>
        <w:rPr>
          <w:rFonts w:ascii="Arial Narrow" w:hAnsi="Arial Narrow" w:cs="Arial"/>
          <w:sz w:val="24"/>
          <w:szCs w:val="24"/>
        </w:rPr>
        <w:t xml:space="preserve"> του μέλους του Δ.Σ. κ. </w:t>
      </w:r>
      <w:proofErr w:type="spellStart"/>
      <w:r>
        <w:rPr>
          <w:rFonts w:ascii="Arial Narrow" w:hAnsi="Arial Narrow" w:cs="Arial"/>
          <w:sz w:val="24"/>
          <w:szCs w:val="24"/>
        </w:rPr>
        <w:t>Γκόγκου</w:t>
      </w:r>
      <w:proofErr w:type="spellEnd"/>
      <w:r>
        <w:rPr>
          <w:rFonts w:ascii="Arial Narrow" w:hAnsi="Arial Narrow" w:cs="Arial"/>
          <w:sz w:val="24"/>
          <w:szCs w:val="24"/>
        </w:rPr>
        <w:t xml:space="preserve"> Κωνσταντίνου και η μηνιαία αποζημίωση του προέδρου της Κ.Ε.Δ.ΚΑ. κ. Ξανθόπουλου Χαράλαμπου.</w:t>
      </w:r>
    </w:p>
    <w:p w:rsidR="004010B9" w:rsidRDefault="00F869ED" w:rsidP="00F869ED">
      <w:pPr>
        <w:pStyle w:val="3"/>
        <w:ind w:right="26" w:firstLine="36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Παρακαλούμε για τις δικές σας ενέργειες σχετικά με την έγκριση της πλήρης απασχόλησης με αμοιβή στην Κ.Ε.Δ.ΚΑ. του μέλους του Δ.Σ. κ. </w:t>
      </w:r>
      <w:proofErr w:type="spellStart"/>
      <w:r>
        <w:rPr>
          <w:rFonts w:ascii="Arial Narrow" w:hAnsi="Arial Narrow" w:cs="Arial"/>
          <w:sz w:val="24"/>
          <w:szCs w:val="24"/>
        </w:rPr>
        <w:t>Γκόγκου</w:t>
      </w:r>
      <w:proofErr w:type="spellEnd"/>
      <w:r>
        <w:rPr>
          <w:rFonts w:ascii="Arial Narrow" w:hAnsi="Arial Narrow" w:cs="Arial"/>
          <w:sz w:val="24"/>
          <w:szCs w:val="24"/>
        </w:rPr>
        <w:t xml:space="preserve"> Κωνσταντίνου, και η μηνιαία αποζημίωση του προέδρου της Κ.Ε.Δ.ΚΑ. κ. Ξανθόπουλου Χαράλαμπου.</w:t>
      </w:r>
    </w:p>
    <w:p w:rsidR="004010B9" w:rsidRDefault="004010B9" w:rsidP="004010B9">
      <w:pPr>
        <w:jc w:val="both"/>
        <w:rPr>
          <w:rFonts w:ascii="Arial Narrow" w:hAnsi="Arial Narrow" w:cs="Arial"/>
          <w:sz w:val="24"/>
          <w:szCs w:val="24"/>
        </w:rPr>
      </w:pPr>
    </w:p>
    <w:p w:rsidR="00316AAB" w:rsidRDefault="00316AAB" w:rsidP="004010B9">
      <w:pPr>
        <w:jc w:val="both"/>
        <w:rPr>
          <w:rFonts w:ascii="Arial Narrow" w:hAnsi="Arial Narrow" w:cs="Arial"/>
          <w:sz w:val="24"/>
          <w:szCs w:val="24"/>
        </w:rPr>
      </w:pPr>
    </w:p>
    <w:p w:rsidR="00316AAB" w:rsidRDefault="00316AAB" w:rsidP="004010B9">
      <w:pPr>
        <w:jc w:val="both"/>
        <w:rPr>
          <w:rFonts w:ascii="Arial Narrow" w:hAnsi="Arial Narrow" w:cs="Arial"/>
          <w:sz w:val="24"/>
          <w:szCs w:val="24"/>
        </w:rPr>
      </w:pPr>
    </w:p>
    <w:p w:rsidR="00316AAB" w:rsidRDefault="00316AAB" w:rsidP="004010B9">
      <w:pPr>
        <w:jc w:val="both"/>
        <w:rPr>
          <w:rFonts w:ascii="Arial Narrow" w:hAnsi="Arial Narrow" w:cs="Arial"/>
          <w:sz w:val="24"/>
          <w:szCs w:val="24"/>
        </w:rPr>
      </w:pPr>
    </w:p>
    <w:p w:rsidR="00316AAB" w:rsidRDefault="00316AAB" w:rsidP="004010B9">
      <w:pPr>
        <w:jc w:val="both"/>
        <w:rPr>
          <w:rFonts w:ascii="Arial Narrow" w:hAnsi="Arial Narrow" w:cs="Arial"/>
          <w:sz w:val="24"/>
          <w:szCs w:val="24"/>
        </w:rPr>
      </w:pPr>
    </w:p>
    <w:p w:rsidR="004010B9" w:rsidRPr="002A5CCE" w:rsidRDefault="004010B9" w:rsidP="004010B9">
      <w:pPr>
        <w:ind w:right="56"/>
        <w:jc w:val="both"/>
        <w:rPr>
          <w:rFonts w:ascii="Arial Narrow" w:hAnsi="Arial Narrow"/>
          <w:sz w:val="24"/>
          <w:szCs w:val="24"/>
        </w:rPr>
      </w:pPr>
      <w:r w:rsidRPr="002A5CCE">
        <w:rPr>
          <w:rFonts w:ascii="Arial Narrow" w:hAnsi="Arial Narrow"/>
          <w:b/>
          <w:bCs/>
          <w:i/>
          <w:iCs/>
          <w:sz w:val="24"/>
          <w:szCs w:val="24"/>
        </w:rPr>
        <w:t xml:space="preserve">        Ακολούθησε διαλογική συζήτηση στη διάρκεια της οποίας ακούσθηκαν διάφορες απόψεις των Δημοτικών Συμβούλων, όπως αυτές αναλυτικότερα αναγράφονται στα απομαγνητοφωνημένα πρακτικά.</w:t>
      </w:r>
    </w:p>
    <w:p w:rsidR="004010B9" w:rsidRDefault="004010B9" w:rsidP="004010B9">
      <w:pPr>
        <w:ind w:firstLine="180"/>
        <w:jc w:val="both"/>
        <w:rPr>
          <w:rStyle w:val="ArialNarrow12pt"/>
          <w:szCs w:val="24"/>
        </w:rPr>
      </w:pPr>
    </w:p>
    <w:p w:rsidR="00316AAB" w:rsidRPr="002A5CCE" w:rsidRDefault="00316AAB" w:rsidP="004010B9">
      <w:pPr>
        <w:ind w:firstLine="180"/>
        <w:jc w:val="both"/>
        <w:rPr>
          <w:rStyle w:val="ArialNarrow12pt"/>
          <w:szCs w:val="24"/>
        </w:rPr>
      </w:pPr>
    </w:p>
    <w:p w:rsidR="004010B9" w:rsidRPr="002A5CCE" w:rsidRDefault="004010B9" w:rsidP="004010B9">
      <w:pPr>
        <w:ind w:firstLine="180"/>
        <w:jc w:val="both"/>
        <w:rPr>
          <w:rStyle w:val="ArialNarrow12pt"/>
          <w:szCs w:val="24"/>
        </w:rPr>
      </w:pPr>
    </w:p>
    <w:p w:rsidR="004010B9" w:rsidRPr="00843DE6" w:rsidRDefault="004010B9" w:rsidP="004010B9">
      <w:pPr>
        <w:rPr>
          <w:rFonts w:ascii="Arial Narrow" w:hAnsi="Arial Narrow"/>
          <w:sz w:val="24"/>
          <w:szCs w:val="24"/>
        </w:rPr>
      </w:pPr>
      <w:r w:rsidRPr="00843DE6">
        <w:rPr>
          <w:rFonts w:ascii="Arial Narrow" w:hAnsi="Arial Narrow"/>
          <w:sz w:val="24"/>
          <w:szCs w:val="24"/>
        </w:rPr>
        <w:t xml:space="preserve">    Στη συνέχεια το θέμα τέθηκε σε ψηφοφορία.</w:t>
      </w:r>
    </w:p>
    <w:p w:rsidR="004010B9" w:rsidRPr="00843DE6" w:rsidRDefault="004010B9" w:rsidP="004010B9">
      <w:pPr>
        <w:rPr>
          <w:rFonts w:ascii="Arial Narrow" w:hAnsi="Arial Narrow"/>
          <w:sz w:val="24"/>
          <w:szCs w:val="24"/>
        </w:rPr>
      </w:pPr>
      <w:r w:rsidRPr="00843DE6">
        <w:rPr>
          <w:rFonts w:ascii="Arial Narrow" w:hAnsi="Arial Narrow"/>
          <w:sz w:val="24"/>
          <w:szCs w:val="24"/>
        </w:rPr>
        <w:t xml:space="preserve">    Υπέρ αυτού ψήφισαν  </w:t>
      </w:r>
      <w:r w:rsidR="00F869ED">
        <w:rPr>
          <w:rFonts w:ascii="Arial Narrow" w:hAnsi="Arial Narrow"/>
          <w:sz w:val="24"/>
          <w:szCs w:val="24"/>
        </w:rPr>
        <w:t>2</w:t>
      </w:r>
      <w:r w:rsidR="00FE1769" w:rsidRPr="00FE1769">
        <w:rPr>
          <w:rFonts w:ascii="Arial Narrow" w:hAnsi="Arial Narrow"/>
          <w:sz w:val="24"/>
          <w:szCs w:val="24"/>
        </w:rPr>
        <w:t>0</w:t>
      </w:r>
      <w:r w:rsidRPr="00843DE6">
        <w:rPr>
          <w:rFonts w:ascii="Arial Narrow" w:hAnsi="Arial Narrow"/>
          <w:sz w:val="24"/>
          <w:szCs w:val="24"/>
        </w:rPr>
        <w:t xml:space="preserve"> Δ.Σ.  και  κατά ψήφισ</w:t>
      </w:r>
      <w:r>
        <w:rPr>
          <w:rFonts w:ascii="Arial Narrow" w:hAnsi="Arial Narrow"/>
          <w:sz w:val="24"/>
          <w:szCs w:val="24"/>
        </w:rPr>
        <w:t>αν</w:t>
      </w:r>
      <w:r w:rsidRPr="00843DE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13</w:t>
      </w:r>
      <w:r w:rsidRPr="00843DE6">
        <w:rPr>
          <w:rFonts w:ascii="Arial Narrow" w:hAnsi="Arial Narrow"/>
          <w:sz w:val="24"/>
          <w:szCs w:val="24"/>
        </w:rPr>
        <w:t xml:space="preserve"> Δ.Σ. </w:t>
      </w:r>
    </w:p>
    <w:p w:rsidR="004010B9" w:rsidRDefault="004010B9" w:rsidP="004010B9">
      <w:pPr>
        <w:jc w:val="both"/>
        <w:rPr>
          <w:rFonts w:ascii="Arial Narrow" w:hAnsi="Arial Narrow"/>
          <w:sz w:val="24"/>
          <w:szCs w:val="24"/>
        </w:rPr>
      </w:pPr>
      <w:r w:rsidRPr="00843DE6">
        <w:rPr>
          <w:rFonts w:ascii="Arial Narrow" w:hAnsi="Arial Narrow"/>
          <w:sz w:val="24"/>
          <w:szCs w:val="24"/>
        </w:rPr>
        <w:t xml:space="preserve">    Οι Δ.Σ. της μειοψηφίας από την παράταξη «Ανεξάρτητη Παρέμβαση Πολιτών Καλαμαριάς», </w:t>
      </w:r>
      <w:proofErr w:type="spellStart"/>
      <w:r w:rsidRPr="00843DE6">
        <w:rPr>
          <w:rFonts w:ascii="Arial Narrow" w:hAnsi="Arial Narrow"/>
          <w:sz w:val="24"/>
          <w:szCs w:val="24"/>
        </w:rPr>
        <w:t>κ.</w:t>
      </w:r>
      <w:r>
        <w:rPr>
          <w:rFonts w:ascii="Arial Narrow" w:hAnsi="Arial Narrow"/>
          <w:sz w:val="24"/>
          <w:szCs w:val="24"/>
        </w:rPr>
        <w:t>κ</w:t>
      </w:r>
      <w:proofErr w:type="spellEnd"/>
      <w:r>
        <w:rPr>
          <w:rFonts w:ascii="Arial Narrow" w:hAnsi="Arial Narrow"/>
          <w:sz w:val="24"/>
          <w:szCs w:val="24"/>
        </w:rPr>
        <w:t xml:space="preserve">. Β. Τριανταφυλλίδης, </w:t>
      </w:r>
      <w:proofErr w:type="spellStart"/>
      <w:r>
        <w:rPr>
          <w:rFonts w:ascii="Arial Narrow" w:hAnsi="Arial Narrow"/>
          <w:sz w:val="24"/>
          <w:szCs w:val="24"/>
        </w:rPr>
        <w:t>Α.Αγούλα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Ι.Δαρδαμανέλης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43DE6">
        <w:rPr>
          <w:rFonts w:ascii="Arial Narrow" w:hAnsi="Arial Narrow"/>
          <w:sz w:val="24"/>
          <w:szCs w:val="24"/>
        </w:rPr>
        <w:t>Σ.Ματσαρ</w:t>
      </w:r>
      <w:r>
        <w:rPr>
          <w:rFonts w:ascii="Arial Narrow" w:hAnsi="Arial Narrow"/>
          <w:sz w:val="24"/>
          <w:szCs w:val="24"/>
        </w:rPr>
        <w:t>ί</w:t>
      </w:r>
      <w:r w:rsidRPr="00843DE6">
        <w:rPr>
          <w:rFonts w:ascii="Arial Narrow" w:hAnsi="Arial Narrow"/>
          <w:sz w:val="24"/>
          <w:szCs w:val="24"/>
        </w:rPr>
        <w:t>δης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Σ.Μουράτης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Χ.Μπανιώρας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Ι.Πενόπουλος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Δ.Τζοβάνης</w:t>
      </w:r>
      <w:proofErr w:type="spellEnd"/>
      <w:r>
        <w:rPr>
          <w:rFonts w:ascii="Arial Narrow" w:hAnsi="Arial Narrow"/>
          <w:sz w:val="24"/>
          <w:szCs w:val="24"/>
        </w:rPr>
        <w:t xml:space="preserve"> και </w:t>
      </w:r>
      <w:proofErr w:type="spellStart"/>
      <w:r>
        <w:rPr>
          <w:rFonts w:ascii="Arial Narrow" w:hAnsi="Arial Narrow"/>
          <w:sz w:val="24"/>
          <w:szCs w:val="24"/>
        </w:rPr>
        <w:t>Α.Τσαπικίδου</w:t>
      </w:r>
      <w:proofErr w:type="spellEnd"/>
      <w:r w:rsidRPr="00843DE6">
        <w:rPr>
          <w:rFonts w:ascii="Arial Narrow" w:hAnsi="Arial Narrow"/>
          <w:sz w:val="24"/>
          <w:szCs w:val="24"/>
        </w:rPr>
        <w:t xml:space="preserve"> καταψήφισ</w:t>
      </w:r>
      <w:r>
        <w:rPr>
          <w:rFonts w:ascii="Arial Narrow" w:hAnsi="Arial Narrow"/>
          <w:sz w:val="24"/>
          <w:szCs w:val="24"/>
        </w:rPr>
        <w:t>αν το θέμα</w:t>
      </w:r>
      <w:r w:rsidRPr="00843DE6">
        <w:rPr>
          <w:rFonts w:ascii="Arial Narrow" w:hAnsi="Arial Narrow"/>
          <w:sz w:val="24"/>
          <w:szCs w:val="24"/>
        </w:rPr>
        <w:t xml:space="preserve">. </w:t>
      </w:r>
    </w:p>
    <w:p w:rsidR="004010B9" w:rsidRDefault="004010B9" w:rsidP="004010B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Οι Δ.Σ. της μειοψηφίας από την παράταξη «Λαϊκή Συσπείρωση Δήμου Καλαμαριάς» </w:t>
      </w:r>
      <w:proofErr w:type="spellStart"/>
      <w:r>
        <w:rPr>
          <w:rFonts w:ascii="Arial Narrow" w:hAnsi="Arial Narrow"/>
          <w:sz w:val="24"/>
          <w:szCs w:val="24"/>
        </w:rPr>
        <w:t>κ.κ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Δ.Παπαδόπουλος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Β.Αντωνάκης</w:t>
      </w:r>
      <w:proofErr w:type="spellEnd"/>
      <w:r>
        <w:rPr>
          <w:rFonts w:ascii="Arial Narrow" w:hAnsi="Arial Narrow"/>
          <w:sz w:val="24"/>
          <w:szCs w:val="24"/>
        </w:rPr>
        <w:t xml:space="preserve"> και </w:t>
      </w:r>
      <w:proofErr w:type="spellStart"/>
      <w:r>
        <w:rPr>
          <w:rFonts w:ascii="Arial Narrow" w:hAnsi="Arial Narrow"/>
          <w:sz w:val="24"/>
          <w:szCs w:val="24"/>
        </w:rPr>
        <w:t>Α.Περσίδης</w:t>
      </w:r>
      <w:proofErr w:type="spellEnd"/>
      <w:r>
        <w:rPr>
          <w:rFonts w:ascii="Arial Narrow" w:hAnsi="Arial Narrow"/>
          <w:sz w:val="24"/>
          <w:szCs w:val="24"/>
        </w:rPr>
        <w:t xml:space="preserve"> καταψήφισαν το θέμα.</w:t>
      </w:r>
    </w:p>
    <w:p w:rsidR="004010B9" w:rsidRPr="00843DE6" w:rsidRDefault="004010B9" w:rsidP="004010B9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Ο Δ.Σ. της μειοψηφίας από την παράταξη «Δημοτική Κίνηση Πολιτών Καλαμαριάς» κ. </w:t>
      </w:r>
      <w:proofErr w:type="spellStart"/>
      <w:r>
        <w:rPr>
          <w:rFonts w:ascii="Arial Narrow" w:hAnsi="Arial Narrow"/>
          <w:sz w:val="24"/>
          <w:szCs w:val="24"/>
        </w:rPr>
        <w:t>Μ.Παναγιωτίδης</w:t>
      </w:r>
      <w:proofErr w:type="spellEnd"/>
      <w:r>
        <w:rPr>
          <w:rFonts w:ascii="Arial Narrow" w:hAnsi="Arial Narrow"/>
          <w:sz w:val="24"/>
          <w:szCs w:val="24"/>
        </w:rPr>
        <w:t xml:space="preserve"> καταψήφισε το θέμα.</w:t>
      </w:r>
    </w:p>
    <w:p w:rsidR="004010B9" w:rsidRPr="008C447F" w:rsidRDefault="004010B9" w:rsidP="004010B9">
      <w:pPr>
        <w:jc w:val="both"/>
        <w:rPr>
          <w:rFonts w:ascii="Arial Narrow" w:hAnsi="Arial Narrow" w:cs="Arial"/>
          <w:sz w:val="24"/>
          <w:szCs w:val="24"/>
        </w:rPr>
      </w:pPr>
    </w:p>
    <w:p w:rsidR="004010B9" w:rsidRDefault="004010B9" w:rsidP="004010B9">
      <w:pPr>
        <w:rPr>
          <w:rFonts w:ascii="Arial Narrow" w:hAnsi="Arial Narrow" w:cs="Arial"/>
          <w:sz w:val="24"/>
          <w:szCs w:val="24"/>
        </w:rPr>
      </w:pPr>
    </w:p>
    <w:p w:rsidR="00316AAB" w:rsidRDefault="00316AAB" w:rsidP="004010B9">
      <w:pPr>
        <w:rPr>
          <w:rFonts w:ascii="Arial Narrow" w:hAnsi="Arial Narrow" w:cs="Arial"/>
          <w:sz w:val="24"/>
          <w:szCs w:val="24"/>
        </w:rPr>
      </w:pPr>
    </w:p>
    <w:p w:rsidR="00316AAB" w:rsidRDefault="00316AAB" w:rsidP="004010B9">
      <w:pPr>
        <w:rPr>
          <w:rFonts w:ascii="Arial Narrow" w:hAnsi="Arial Narrow" w:cs="Arial"/>
          <w:sz w:val="24"/>
          <w:szCs w:val="24"/>
        </w:rPr>
      </w:pPr>
    </w:p>
    <w:p w:rsidR="00316AAB" w:rsidRDefault="00316AAB" w:rsidP="004010B9">
      <w:pPr>
        <w:rPr>
          <w:rFonts w:ascii="Arial Narrow" w:hAnsi="Arial Narrow" w:cs="Arial"/>
          <w:sz w:val="24"/>
          <w:szCs w:val="24"/>
        </w:rPr>
      </w:pPr>
    </w:p>
    <w:p w:rsidR="00316AAB" w:rsidRDefault="00316AAB" w:rsidP="004010B9">
      <w:pPr>
        <w:rPr>
          <w:rFonts w:ascii="Arial Narrow" w:hAnsi="Arial Narrow" w:cs="Arial"/>
          <w:sz w:val="24"/>
          <w:szCs w:val="24"/>
        </w:rPr>
      </w:pPr>
    </w:p>
    <w:p w:rsidR="004010B9" w:rsidRDefault="004010B9" w:rsidP="004010B9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Το Δ.Σ. αφού πήρε υπόψη:</w:t>
      </w:r>
    </w:p>
    <w:p w:rsidR="00F869ED" w:rsidRDefault="00F869ED" w:rsidP="00F869ED">
      <w:pPr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Την εισήγηση του κ. Προέδρου του Δ.Σ. της </w:t>
      </w:r>
      <w:r>
        <w:rPr>
          <w:rFonts w:ascii="Arial Narrow" w:hAnsi="Arial Narrow" w:cs="Arial"/>
          <w:sz w:val="24"/>
          <w:szCs w:val="24"/>
        </w:rPr>
        <w:t>Κ.Ε.Δ.ΚΑ.</w:t>
      </w:r>
    </w:p>
    <w:p w:rsidR="00F869ED" w:rsidRDefault="00316AAB" w:rsidP="00F869ED">
      <w:pPr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Τις με αρ. 04/11 και 05/11 αποφάσεις του </w:t>
      </w:r>
      <w:r w:rsidR="00F869ED">
        <w:rPr>
          <w:rFonts w:ascii="Arial Narrow" w:hAnsi="Arial Narrow"/>
          <w:sz w:val="24"/>
          <w:szCs w:val="24"/>
        </w:rPr>
        <w:t xml:space="preserve">υπ’ </w:t>
      </w:r>
      <w:proofErr w:type="spellStart"/>
      <w:r w:rsidR="00F869ED">
        <w:rPr>
          <w:rFonts w:ascii="Arial Narrow" w:hAnsi="Arial Narrow"/>
          <w:sz w:val="24"/>
          <w:szCs w:val="24"/>
        </w:rPr>
        <w:t>αριθμ</w:t>
      </w:r>
      <w:proofErr w:type="spellEnd"/>
      <w:r w:rsidR="00F869ED">
        <w:rPr>
          <w:rFonts w:ascii="Arial Narrow" w:hAnsi="Arial Narrow"/>
          <w:sz w:val="24"/>
          <w:szCs w:val="24"/>
        </w:rPr>
        <w:t>. 01/09.03.2011 πρακτικ</w:t>
      </w:r>
      <w:r>
        <w:rPr>
          <w:rFonts w:ascii="Arial Narrow" w:hAnsi="Arial Narrow"/>
          <w:sz w:val="24"/>
          <w:szCs w:val="24"/>
        </w:rPr>
        <w:t>ού</w:t>
      </w:r>
      <w:r w:rsidR="00F869ED">
        <w:rPr>
          <w:rFonts w:ascii="Arial Narrow" w:hAnsi="Arial Narrow"/>
          <w:sz w:val="24"/>
          <w:szCs w:val="24"/>
        </w:rPr>
        <w:t xml:space="preserve"> του Δ.Σ. της </w:t>
      </w:r>
      <w:r w:rsidR="00F869ED">
        <w:rPr>
          <w:rFonts w:ascii="Arial Narrow" w:hAnsi="Arial Narrow" w:cs="Arial"/>
          <w:sz w:val="24"/>
          <w:szCs w:val="24"/>
        </w:rPr>
        <w:t>Κ.Ε.Δ.ΚΑ</w:t>
      </w:r>
    </w:p>
    <w:p w:rsidR="004010B9" w:rsidRDefault="004010B9" w:rsidP="004010B9">
      <w:pPr>
        <w:ind w:left="426" w:hanging="426"/>
        <w:rPr>
          <w:rFonts w:ascii="Arial Narrow" w:hAnsi="Arial Narrow" w:cs="Tahoma"/>
          <w:color w:val="FF0000"/>
          <w:sz w:val="24"/>
          <w:szCs w:val="24"/>
        </w:rPr>
      </w:pPr>
    </w:p>
    <w:p w:rsidR="004010B9" w:rsidRDefault="004010B9" w:rsidP="004010B9">
      <w:pPr>
        <w:ind w:left="426" w:hanging="426"/>
        <w:rPr>
          <w:rFonts w:ascii="Arial Narrow" w:hAnsi="Arial Narrow" w:cs="Tahoma"/>
          <w:color w:val="FF0000"/>
          <w:sz w:val="24"/>
          <w:szCs w:val="24"/>
        </w:rPr>
      </w:pPr>
    </w:p>
    <w:p w:rsidR="00316AAB" w:rsidRDefault="00316AAB" w:rsidP="004010B9">
      <w:pPr>
        <w:ind w:left="426" w:hanging="426"/>
        <w:rPr>
          <w:rFonts w:ascii="Arial Narrow" w:hAnsi="Arial Narrow" w:cs="Tahoma"/>
          <w:color w:val="FF0000"/>
          <w:sz w:val="24"/>
          <w:szCs w:val="24"/>
        </w:rPr>
      </w:pPr>
    </w:p>
    <w:p w:rsidR="00316AAB" w:rsidRDefault="00316AAB" w:rsidP="004010B9">
      <w:pPr>
        <w:ind w:left="426" w:hanging="426"/>
        <w:rPr>
          <w:rFonts w:ascii="Arial Narrow" w:hAnsi="Arial Narrow" w:cs="Tahoma"/>
          <w:color w:val="FF0000"/>
          <w:sz w:val="24"/>
          <w:szCs w:val="24"/>
        </w:rPr>
      </w:pPr>
    </w:p>
    <w:p w:rsidR="00316AAB" w:rsidRDefault="00316AAB" w:rsidP="004010B9">
      <w:pPr>
        <w:ind w:left="426" w:hanging="426"/>
        <w:rPr>
          <w:rFonts w:ascii="Arial Narrow" w:hAnsi="Arial Narrow" w:cs="Tahoma"/>
          <w:color w:val="FF0000"/>
          <w:sz w:val="24"/>
          <w:szCs w:val="24"/>
        </w:rPr>
      </w:pPr>
    </w:p>
    <w:p w:rsidR="00316AAB" w:rsidRDefault="00316AAB" w:rsidP="004010B9">
      <w:pPr>
        <w:ind w:left="426" w:hanging="426"/>
        <w:rPr>
          <w:rFonts w:ascii="Arial Narrow" w:hAnsi="Arial Narrow" w:cs="Tahoma"/>
          <w:color w:val="FF0000"/>
          <w:sz w:val="24"/>
          <w:szCs w:val="24"/>
        </w:rPr>
      </w:pPr>
    </w:p>
    <w:p w:rsidR="004010B9" w:rsidRDefault="004010B9" w:rsidP="004010B9">
      <w:pPr>
        <w:ind w:left="426" w:hanging="426"/>
        <w:rPr>
          <w:rFonts w:ascii="Arial Narrow" w:hAnsi="Arial Narrow" w:cs="Tahoma"/>
          <w:color w:val="FF0000"/>
          <w:sz w:val="24"/>
          <w:szCs w:val="24"/>
        </w:rPr>
      </w:pPr>
    </w:p>
    <w:p w:rsidR="004010B9" w:rsidRPr="00E27C92" w:rsidRDefault="004010B9" w:rsidP="004010B9">
      <w:pPr>
        <w:ind w:right="56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  <w:r w:rsidRPr="00E27C92">
        <w:rPr>
          <w:rFonts w:ascii="Arial Narrow" w:hAnsi="Arial Narrow"/>
          <w:b/>
          <w:i/>
          <w:sz w:val="24"/>
          <w:szCs w:val="24"/>
          <w:u w:val="single"/>
        </w:rPr>
        <w:lastRenderedPageBreak/>
        <w:t>Α Π Ο Φ Α Σ Ι Ζ Ε Ι    Μ Ε   Π Λ Ε Ι Ο Ψ Η Φ Ι Α</w:t>
      </w:r>
    </w:p>
    <w:p w:rsidR="004010B9" w:rsidRPr="00E27C92" w:rsidRDefault="004010B9" w:rsidP="004010B9">
      <w:pPr>
        <w:jc w:val="center"/>
        <w:rPr>
          <w:rFonts w:ascii="Arial Narrow" w:hAnsi="Arial Narrow"/>
          <w:i/>
          <w:sz w:val="24"/>
          <w:szCs w:val="24"/>
        </w:rPr>
      </w:pPr>
      <w:r w:rsidRPr="00E27C92">
        <w:rPr>
          <w:rFonts w:ascii="Arial Narrow" w:hAnsi="Arial Narrow"/>
          <w:b/>
          <w:i/>
          <w:sz w:val="24"/>
          <w:szCs w:val="24"/>
        </w:rPr>
        <w:t xml:space="preserve">(με </w:t>
      </w:r>
      <w:r>
        <w:rPr>
          <w:rFonts w:ascii="Arial Narrow" w:hAnsi="Arial Narrow"/>
          <w:b/>
          <w:i/>
          <w:sz w:val="24"/>
          <w:szCs w:val="24"/>
        </w:rPr>
        <w:t>2</w:t>
      </w:r>
      <w:r w:rsidR="00FE1769" w:rsidRPr="00D95EB6">
        <w:rPr>
          <w:rFonts w:ascii="Arial Narrow" w:hAnsi="Arial Narrow"/>
          <w:b/>
          <w:i/>
          <w:sz w:val="24"/>
          <w:szCs w:val="24"/>
        </w:rPr>
        <w:t>0</w:t>
      </w:r>
      <w:r w:rsidRPr="00E27C92">
        <w:rPr>
          <w:rFonts w:ascii="Arial Narrow" w:hAnsi="Arial Narrow"/>
          <w:b/>
          <w:i/>
          <w:sz w:val="24"/>
          <w:szCs w:val="24"/>
        </w:rPr>
        <w:t xml:space="preserve"> ψήφους υπέρ και 1</w:t>
      </w:r>
      <w:r>
        <w:rPr>
          <w:rFonts w:ascii="Arial Narrow" w:hAnsi="Arial Narrow"/>
          <w:b/>
          <w:i/>
          <w:sz w:val="24"/>
          <w:szCs w:val="24"/>
        </w:rPr>
        <w:t>3</w:t>
      </w:r>
      <w:r w:rsidRPr="00E27C92">
        <w:rPr>
          <w:rFonts w:ascii="Arial Narrow" w:hAnsi="Arial Narrow"/>
          <w:b/>
          <w:i/>
          <w:sz w:val="24"/>
          <w:szCs w:val="24"/>
        </w:rPr>
        <w:t xml:space="preserve"> ψήφο</w:t>
      </w:r>
      <w:r>
        <w:rPr>
          <w:rFonts w:ascii="Arial Narrow" w:hAnsi="Arial Narrow"/>
          <w:b/>
          <w:i/>
          <w:sz w:val="24"/>
          <w:szCs w:val="24"/>
        </w:rPr>
        <w:t>υς</w:t>
      </w:r>
      <w:r w:rsidRPr="00E27C92">
        <w:rPr>
          <w:rFonts w:ascii="Arial Narrow" w:hAnsi="Arial Narrow"/>
          <w:b/>
          <w:i/>
          <w:sz w:val="24"/>
          <w:szCs w:val="24"/>
        </w:rPr>
        <w:t xml:space="preserve"> κατά)</w:t>
      </w:r>
    </w:p>
    <w:p w:rsidR="004010B9" w:rsidRDefault="004010B9" w:rsidP="004010B9">
      <w:pPr>
        <w:ind w:firstLine="360"/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:rsidR="00316AAB" w:rsidRDefault="00316AAB" w:rsidP="004010B9">
      <w:pPr>
        <w:ind w:firstLine="360"/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:rsidR="00316AAB" w:rsidRDefault="00316AAB" w:rsidP="004010B9">
      <w:pPr>
        <w:ind w:firstLine="360"/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:rsidR="00F869ED" w:rsidRPr="00316AAB" w:rsidRDefault="00F869ED" w:rsidP="00316AAB">
      <w:pPr>
        <w:pStyle w:val="a3"/>
        <w:numPr>
          <w:ilvl w:val="0"/>
          <w:numId w:val="9"/>
        </w:numPr>
        <w:jc w:val="both"/>
        <w:rPr>
          <w:rFonts w:ascii="Arial Narrow" w:hAnsi="Arial Narrow" w:cs="Arial"/>
          <w:i/>
          <w:sz w:val="24"/>
          <w:szCs w:val="24"/>
        </w:rPr>
      </w:pPr>
      <w:r w:rsidRPr="00316AAB">
        <w:rPr>
          <w:rFonts w:ascii="Arial Narrow" w:hAnsi="Arial Narrow"/>
          <w:i/>
          <w:sz w:val="24"/>
          <w:szCs w:val="24"/>
        </w:rPr>
        <w:t xml:space="preserve">Ορίζει την πλήρη απασχόληση </w:t>
      </w:r>
      <w:r w:rsidRPr="00316AAB">
        <w:rPr>
          <w:rFonts w:ascii="Arial Narrow" w:hAnsi="Arial Narrow"/>
          <w:i/>
          <w:iCs/>
          <w:sz w:val="24"/>
          <w:szCs w:val="24"/>
        </w:rPr>
        <w:t xml:space="preserve">του μέλους του Διοικητικού Συμβουλίου της </w:t>
      </w:r>
      <w:r w:rsidRPr="00316AAB">
        <w:rPr>
          <w:rFonts w:ascii="Arial Narrow" w:hAnsi="Arial Narrow" w:cs="Arial"/>
          <w:i/>
          <w:sz w:val="24"/>
          <w:szCs w:val="24"/>
        </w:rPr>
        <w:t xml:space="preserve">Κ.Ε.Δ.ΚΑ. </w:t>
      </w:r>
      <w:r w:rsidRPr="00316AAB">
        <w:rPr>
          <w:rFonts w:ascii="Arial Narrow" w:hAnsi="Arial Narrow"/>
          <w:i/>
          <w:iCs/>
          <w:sz w:val="24"/>
          <w:szCs w:val="24"/>
        </w:rPr>
        <w:t xml:space="preserve">κ. </w:t>
      </w:r>
      <w:proofErr w:type="spellStart"/>
      <w:r w:rsidRPr="00316AAB">
        <w:rPr>
          <w:rFonts w:ascii="Arial Narrow" w:hAnsi="Arial Narrow"/>
          <w:i/>
          <w:iCs/>
          <w:sz w:val="24"/>
          <w:szCs w:val="24"/>
        </w:rPr>
        <w:t>Γκόγκου</w:t>
      </w:r>
      <w:proofErr w:type="spellEnd"/>
      <w:r w:rsidRPr="00316AAB">
        <w:rPr>
          <w:rFonts w:ascii="Arial Narrow" w:hAnsi="Arial Narrow"/>
          <w:i/>
          <w:iCs/>
          <w:sz w:val="24"/>
          <w:szCs w:val="24"/>
        </w:rPr>
        <w:t xml:space="preserve"> Κωνσταντίνου και καθορίζει το ύψος της αμοιβής του σε 1.4</w:t>
      </w:r>
      <w:r w:rsidR="00316AAB" w:rsidRPr="00316AAB">
        <w:rPr>
          <w:rFonts w:ascii="Arial Narrow" w:hAnsi="Arial Narrow"/>
          <w:i/>
          <w:iCs/>
          <w:sz w:val="24"/>
          <w:szCs w:val="24"/>
        </w:rPr>
        <w:t>00,00 € μικτά μηνιαίως.</w:t>
      </w:r>
    </w:p>
    <w:p w:rsidR="00316AAB" w:rsidRPr="00316AAB" w:rsidRDefault="00316AAB" w:rsidP="00316AAB">
      <w:pPr>
        <w:jc w:val="both"/>
        <w:rPr>
          <w:rFonts w:ascii="Arial Narrow" w:hAnsi="Arial Narrow" w:cs="Arial"/>
          <w:i/>
          <w:sz w:val="24"/>
          <w:szCs w:val="24"/>
        </w:rPr>
      </w:pPr>
    </w:p>
    <w:p w:rsidR="004010B9" w:rsidRPr="00316AAB" w:rsidRDefault="00316AAB" w:rsidP="00316AAB">
      <w:pPr>
        <w:pStyle w:val="a3"/>
        <w:numPr>
          <w:ilvl w:val="0"/>
          <w:numId w:val="9"/>
        </w:numPr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316AAB">
        <w:rPr>
          <w:rFonts w:ascii="Arial Narrow" w:hAnsi="Arial Narrow" w:cs="Arial"/>
          <w:i/>
          <w:iCs/>
          <w:sz w:val="24"/>
          <w:szCs w:val="24"/>
        </w:rPr>
        <w:t xml:space="preserve">Ορίζει την μηνιαία αποζημίωση </w:t>
      </w:r>
      <w:r w:rsidRPr="00316AAB">
        <w:rPr>
          <w:rFonts w:ascii="Arial Narrow" w:hAnsi="Arial Narrow" w:cs="Arial"/>
          <w:i/>
          <w:sz w:val="24"/>
          <w:szCs w:val="24"/>
        </w:rPr>
        <w:t>του προέδρου της Κ.Ε.Δ.ΚΑ. κ. Ξανθόπουλου Χαράλαμπου στο ποσό των 1.811,11 € μικτά.</w:t>
      </w:r>
    </w:p>
    <w:p w:rsidR="004010B9" w:rsidRDefault="004010B9" w:rsidP="004010B9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4010B9" w:rsidRDefault="004010B9" w:rsidP="004010B9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16AAB" w:rsidRDefault="00316AAB" w:rsidP="004010B9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16AAB" w:rsidRDefault="00316AAB" w:rsidP="004010B9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16AAB" w:rsidRDefault="00316AAB" w:rsidP="004010B9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16AAB" w:rsidRDefault="00316AAB" w:rsidP="004010B9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4010B9" w:rsidRDefault="004010B9" w:rsidP="004010B9">
      <w:pPr>
        <w:ind w:right="5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Η απόφαση αυτή πήρε αριθμό</w:t>
      </w:r>
      <w:r>
        <w:rPr>
          <w:rFonts w:ascii="Arial Narrow" w:hAnsi="Arial Narrow"/>
          <w:b/>
          <w:sz w:val="24"/>
          <w:szCs w:val="24"/>
        </w:rPr>
        <w:t xml:space="preserve"> 10</w:t>
      </w:r>
      <w:r w:rsidR="00A64BD1" w:rsidRPr="009B2923">
        <w:rPr>
          <w:rFonts w:ascii="Arial Narrow" w:hAnsi="Arial Narrow"/>
          <w:b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>/</w:t>
      </w:r>
      <w:r>
        <w:rPr>
          <w:rFonts w:ascii="Arial Narrow" w:hAnsi="Arial Narrow" w:cs="Arial"/>
          <w:b/>
          <w:sz w:val="24"/>
          <w:szCs w:val="24"/>
        </w:rPr>
        <w:t>2011</w:t>
      </w:r>
    </w:p>
    <w:tbl>
      <w:tblPr>
        <w:tblpPr w:leftFromText="180" w:rightFromText="180" w:bottomFromText="200" w:vertAnchor="text" w:horzAnchor="margin" w:tblpY="356"/>
        <w:tblOverlap w:val="never"/>
        <w:tblW w:w="8295" w:type="dxa"/>
        <w:tblLayout w:type="fixed"/>
        <w:tblLook w:val="04A0"/>
      </w:tblPr>
      <w:tblGrid>
        <w:gridCol w:w="4328"/>
        <w:gridCol w:w="3967"/>
      </w:tblGrid>
      <w:tr w:rsidR="004010B9" w:rsidTr="008C0979">
        <w:trPr>
          <w:cantSplit/>
        </w:trPr>
        <w:tc>
          <w:tcPr>
            <w:tcW w:w="4328" w:type="dxa"/>
            <w:hideMark/>
          </w:tcPr>
          <w:p w:rsidR="004010B9" w:rsidRDefault="004010B9" w:rsidP="008C097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Ο ΠΡΟΕΔΡΟΣ ΤΟΥ Δ.Σ.</w:t>
            </w:r>
          </w:p>
          <w:p w:rsidR="004010B9" w:rsidRDefault="004010B9" w:rsidP="008C097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ΣΤΑΥΡΟΣ ΖΑΜΠΕΤΟΓΛΟΥ</w:t>
            </w:r>
          </w:p>
          <w:p w:rsidR="004010B9" w:rsidRDefault="004010B9" w:rsidP="008C097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Πιστό Απόσπασμα</w:t>
            </w:r>
          </w:p>
          <w:p w:rsidR="004010B9" w:rsidRDefault="004010B9" w:rsidP="008C097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Καλαμαριά 15.03.2011</w:t>
            </w:r>
          </w:p>
          <w:p w:rsidR="004010B9" w:rsidRDefault="004010B9" w:rsidP="008C0979">
            <w:pPr>
              <w:spacing w:line="276" w:lineRule="auto"/>
              <w:rPr>
                <w:rFonts w:ascii="Arial Narrow" w:hAnsi="Arial Narrow"/>
                <w:b/>
                <w:sz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lang w:eastAsia="en-US"/>
              </w:rPr>
              <w:t xml:space="preserve">    Η ΕΞΟΥΣΙΟΔΟΤΗΜΕΝΗ ΥΠΑΛΛΗΛΟΣ </w:t>
            </w:r>
          </w:p>
          <w:p w:rsidR="004010B9" w:rsidRDefault="004010B9" w:rsidP="008C0979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010B9" w:rsidRDefault="004010B9" w:rsidP="008C0979">
            <w:pPr>
              <w:spacing w:line="276" w:lineRule="auto"/>
              <w:rPr>
                <w:rFonts w:ascii="Arial Narrow" w:hAnsi="Arial Narrow"/>
                <w:b/>
                <w:sz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ΣΙΔΕΡΗ ΝΤΙΚΟΥΔΗ</w:t>
            </w:r>
          </w:p>
        </w:tc>
        <w:tc>
          <w:tcPr>
            <w:tcW w:w="3967" w:type="dxa"/>
          </w:tcPr>
          <w:p w:rsidR="004010B9" w:rsidRDefault="004010B9" w:rsidP="008C0979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ΤΑ ΜΕΛΗ</w:t>
            </w:r>
          </w:p>
        </w:tc>
      </w:tr>
    </w:tbl>
    <w:p w:rsidR="009875C3" w:rsidRDefault="009875C3" w:rsidP="009875C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Το πρακτικό αυτό υπογράφουν οι εξής :</w:t>
      </w:r>
    </w:p>
    <w:p w:rsidR="00352817" w:rsidRDefault="00352817"/>
    <w:sectPr w:rsidR="00352817" w:rsidSect="004010B9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Cairo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93D"/>
    <w:multiLevelType w:val="hybridMultilevel"/>
    <w:tmpl w:val="73B6A4B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E199E"/>
    <w:multiLevelType w:val="hybridMultilevel"/>
    <w:tmpl w:val="732CB9D8"/>
    <w:lvl w:ilvl="0" w:tplc="0408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F61A9"/>
    <w:multiLevelType w:val="hybridMultilevel"/>
    <w:tmpl w:val="35B4C58C"/>
    <w:lvl w:ilvl="0" w:tplc="8904D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44167"/>
    <w:multiLevelType w:val="hybridMultilevel"/>
    <w:tmpl w:val="35B4C58C"/>
    <w:lvl w:ilvl="0" w:tplc="8904D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D53A3"/>
    <w:multiLevelType w:val="hybridMultilevel"/>
    <w:tmpl w:val="151AED94"/>
    <w:lvl w:ilvl="0" w:tplc="E96429E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278E4"/>
    <w:multiLevelType w:val="hybridMultilevel"/>
    <w:tmpl w:val="069CE8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0B9"/>
    <w:rsid w:val="00316AAB"/>
    <w:rsid w:val="00352817"/>
    <w:rsid w:val="004010B9"/>
    <w:rsid w:val="006333CD"/>
    <w:rsid w:val="006B7685"/>
    <w:rsid w:val="007838EE"/>
    <w:rsid w:val="009875C3"/>
    <w:rsid w:val="009B2923"/>
    <w:rsid w:val="009F4D96"/>
    <w:rsid w:val="00A64BD1"/>
    <w:rsid w:val="00D95EB6"/>
    <w:rsid w:val="00F869ED"/>
    <w:rsid w:val="00FE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B9"/>
    <w:pPr>
      <w:overflowPunct w:val="0"/>
      <w:autoSpaceDE w:val="0"/>
      <w:autoSpaceDN w:val="0"/>
      <w:adjustRightInd w:val="0"/>
      <w:spacing w:after="0" w:line="240" w:lineRule="auto"/>
    </w:pPr>
    <w:rPr>
      <w:rFonts w:ascii="PCairoLight" w:eastAsia="Times New Roman" w:hAnsi="PCairoLight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4010B9"/>
    <w:pPr>
      <w:overflowPunct/>
      <w:autoSpaceDE/>
      <w:autoSpaceDN/>
      <w:adjustRightInd/>
      <w:jc w:val="both"/>
    </w:pPr>
    <w:rPr>
      <w:rFonts w:ascii="Lucida Sans Unicode" w:hAnsi="Lucida Sans Unicode"/>
    </w:rPr>
  </w:style>
  <w:style w:type="character" w:customStyle="1" w:styleId="3Char">
    <w:name w:val="Σώμα κείμενου 3 Char"/>
    <w:basedOn w:val="a0"/>
    <w:link w:val="3"/>
    <w:rsid w:val="004010B9"/>
    <w:rPr>
      <w:rFonts w:ascii="Lucida Sans Unicode" w:eastAsia="Times New Roman" w:hAnsi="Lucida Sans Unicode" w:cs="Times New Roman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010B9"/>
    <w:pPr>
      <w:ind w:left="720"/>
      <w:contextualSpacing/>
    </w:pPr>
  </w:style>
  <w:style w:type="table" w:styleId="a4">
    <w:name w:val="Table Grid"/>
    <w:basedOn w:val="a1"/>
    <w:rsid w:val="004010B9"/>
    <w:pPr>
      <w:overflowPunct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Narrow12pt">
    <w:name w:val="Στυλ Arial Narrow 12 pt"/>
    <w:basedOn w:val="a0"/>
    <w:rsid w:val="004010B9"/>
    <w:rPr>
      <w:rFonts w:ascii="Arial Narrow" w:hAnsi="Arial Narrow" w:hint="default"/>
      <w:sz w:val="24"/>
    </w:rPr>
  </w:style>
  <w:style w:type="paragraph" w:styleId="a5">
    <w:name w:val="Block Text"/>
    <w:basedOn w:val="a"/>
    <w:rsid w:val="004010B9"/>
    <w:pPr>
      <w:overflowPunct/>
      <w:autoSpaceDE/>
      <w:autoSpaceDN/>
      <w:adjustRightInd/>
      <w:ind w:left="3969" w:right="340"/>
      <w:jc w:val="both"/>
      <w:outlineLvl w:val="0"/>
    </w:pPr>
    <w:rPr>
      <w:rFonts w:ascii="Arial Narrow" w:hAnsi="Arial Narrow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Municipality Of Kalamaria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 Department</dc:creator>
  <cp:keywords/>
  <dc:description/>
  <cp:lastModifiedBy>EDP Department</cp:lastModifiedBy>
  <cp:revision>6</cp:revision>
  <dcterms:created xsi:type="dcterms:W3CDTF">2011-03-18T09:01:00Z</dcterms:created>
  <dcterms:modified xsi:type="dcterms:W3CDTF">2011-03-21T08:42:00Z</dcterms:modified>
</cp:coreProperties>
</file>